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79" w:rsidRDefault="001E7F79" w:rsidP="008B6237">
      <w:pPr>
        <w:shd w:val="clear" w:color="auto" w:fill="F9F8F7"/>
        <w:spacing w:after="0" w:line="240" w:lineRule="auto"/>
        <w:jc w:val="center"/>
        <w:textAlignment w:val="top"/>
        <w:rPr>
          <w:rFonts w:ascii="Arial" w:eastAsia="Times New Roman" w:hAnsi="Arial" w:cs="Arial"/>
          <w:b/>
          <w:color w:val="393434"/>
          <w:sz w:val="48"/>
          <w:szCs w:val="48"/>
        </w:rPr>
      </w:pPr>
      <w:r>
        <w:rPr>
          <w:noProof/>
        </w:rPr>
        <w:drawing>
          <wp:inline distT="0" distB="0" distL="0" distR="0" wp14:anchorId="4E39BDF7" wp14:editId="18399003">
            <wp:extent cx="1038409" cy="844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35" cy="863521"/>
                    </a:xfrm>
                    <a:prstGeom prst="rect">
                      <a:avLst/>
                    </a:prstGeom>
                    <a:noFill/>
                    <a:ln>
                      <a:noFill/>
                    </a:ln>
                  </pic:spPr>
                </pic:pic>
              </a:graphicData>
            </a:graphic>
          </wp:inline>
        </w:drawing>
      </w:r>
    </w:p>
    <w:p w:rsidR="001E7F79" w:rsidRDefault="001E7F79" w:rsidP="008B6237">
      <w:pPr>
        <w:shd w:val="clear" w:color="auto" w:fill="F9F8F7"/>
        <w:spacing w:after="0" w:line="240" w:lineRule="auto"/>
        <w:jc w:val="center"/>
        <w:textAlignment w:val="top"/>
        <w:rPr>
          <w:rFonts w:ascii="Arial" w:eastAsia="Times New Roman" w:hAnsi="Arial" w:cs="Arial"/>
          <w:b/>
          <w:color w:val="393434"/>
          <w:sz w:val="48"/>
          <w:szCs w:val="48"/>
        </w:rPr>
      </w:pPr>
    </w:p>
    <w:p w:rsidR="008B6237" w:rsidRPr="008B6237" w:rsidRDefault="008B6237" w:rsidP="008B6237">
      <w:pPr>
        <w:shd w:val="clear" w:color="auto" w:fill="F9F8F7"/>
        <w:spacing w:after="0" w:line="240" w:lineRule="auto"/>
        <w:jc w:val="center"/>
        <w:textAlignment w:val="top"/>
        <w:rPr>
          <w:rFonts w:ascii="Arial" w:eastAsia="Times New Roman" w:hAnsi="Arial" w:cs="Arial"/>
          <w:b/>
          <w:color w:val="393434"/>
          <w:sz w:val="48"/>
          <w:szCs w:val="48"/>
        </w:rPr>
      </w:pPr>
      <w:r w:rsidRPr="008B6237">
        <w:rPr>
          <w:rFonts w:ascii="Arial" w:eastAsia="Times New Roman" w:hAnsi="Arial" w:cs="Arial"/>
          <w:b/>
          <w:color w:val="393434"/>
          <w:sz w:val="48"/>
          <w:szCs w:val="48"/>
        </w:rPr>
        <w:t>BANANA PANCAKES</w:t>
      </w:r>
    </w:p>
    <w:p w:rsidR="008B6237" w:rsidRPr="008B6237" w:rsidRDefault="008B6237" w:rsidP="008B6237">
      <w:pPr>
        <w:spacing w:after="150" w:line="240" w:lineRule="auto"/>
        <w:textAlignment w:val="top"/>
        <w:rPr>
          <w:rFonts w:ascii="Arial" w:eastAsia="Times New Roman" w:hAnsi="Arial" w:cs="Arial"/>
          <w:vanish/>
          <w:color w:val="393434"/>
          <w:sz w:val="17"/>
          <w:szCs w:val="17"/>
        </w:rPr>
      </w:pPr>
      <w:r w:rsidRPr="008B6237">
        <w:rPr>
          <w:rFonts w:ascii="Arial" w:eastAsia="Times New Roman" w:hAnsi="Arial" w:cs="Arial"/>
          <w:vanish/>
          <w:color w:val="393434"/>
          <w:sz w:val="17"/>
          <w:szCs w:val="17"/>
        </w:rPr>
        <w:t>Prices available at displayed Coles store, may not be available at other stores or coles.com.au. Specials commence at 7am on start date, but may start before or extend beyond displayed dates. While stocks last. We reserve the right to limit sale quantities. Multi save price only available when purchased in the multiples specified.</w:t>
      </w:r>
    </w:p>
    <w:p w:rsidR="008B6237" w:rsidRPr="008B6237" w:rsidRDefault="008B6237" w:rsidP="008B6237">
      <w:pPr>
        <w:spacing w:after="0" w:line="240" w:lineRule="auto"/>
        <w:textAlignment w:val="top"/>
        <w:rPr>
          <w:rFonts w:ascii="Arial" w:eastAsia="Times New Roman" w:hAnsi="Arial" w:cs="Arial"/>
          <w:vanish/>
          <w:color w:val="393434"/>
          <w:sz w:val="17"/>
          <w:szCs w:val="17"/>
        </w:rPr>
      </w:pPr>
      <w:r w:rsidRPr="008B6237">
        <w:rPr>
          <w:rFonts w:ascii="Arial" w:eastAsia="Times New Roman" w:hAnsi="Arial" w:cs="Arial"/>
          <w:vanish/>
          <w:color w:val="393434"/>
          <w:sz w:val="17"/>
          <w:szCs w:val="17"/>
        </w:rPr>
        <w:t>Prices accurate as at: 18/07/2017</w:t>
      </w:r>
    </w:p>
    <w:p w:rsidR="008B6237" w:rsidRPr="008B6237" w:rsidRDefault="008B6237" w:rsidP="008B6237">
      <w:pPr>
        <w:spacing w:after="300" w:line="240" w:lineRule="auto"/>
        <w:outlineLvl w:val="2"/>
        <w:rPr>
          <w:rFonts w:ascii="Arial" w:eastAsia="Times New Roman" w:hAnsi="Arial" w:cs="Arial"/>
          <w:b/>
          <w:bCs/>
          <w:color w:val="393434"/>
          <w:sz w:val="30"/>
          <w:szCs w:val="30"/>
        </w:rPr>
      </w:pPr>
      <w:r w:rsidRPr="008B6237">
        <w:rPr>
          <w:rFonts w:ascii="Arial" w:eastAsia="Times New Roman" w:hAnsi="Arial" w:cs="Arial"/>
          <w:b/>
          <w:bCs/>
          <w:color w:val="393434"/>
          <w:sz w:val="30"/>
          <w:szCs w:val="30"/>
        </w:rPr>
        <w:t>Ingredients</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200g (1 1/3 cups) self-raising flour</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1/2 teaspoon baking powder</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55g (1/4 cup) caster sugar</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2 eggs</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250g mashed banana</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330ml (1 1/3 cups) buttermilk</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40g butter, melted</w:t>
      </w:r>
    </w:p>
    <w:p w:rsidR="008B6237" w:rsidRPr="008B6237" w:rsidRDefault="008B6237"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color w:val="393434"/>
          <w:sz w:val="24"/>
          <w:szCs w:val="24"/>
        </w:rPr>
        <w:t>Olive oil spray</w:t>
      </w:r>
    </w:p>
    <w:p w:rsidR="001E7F79" w:rsidRPr="001E7F79" w:rsidRDefault="001E7F79" w:rsidP="008B6237">
      <w:pPr>
        <w:numPr>
          <w:ilvl w:val="0"/>
          <w:numId w:val="1"/>
        </w:numPr>
        <w:spacing w:before="100" w:beforeAutospacing="1" w:after="100" w:afterAutospacing="1" w:line="240" w:lineRule="auto"/>
        <w:ind w:left="-540"/>
        <w:rPr>
          <w:rFonts w:ascii="Arial" w:eastAsia="Times New Roman" w:hAnsi="Arial" w:cs="Arial"/>
          <w:color w:val="393434"/>
          <w:sz w:val="24"/>
          <w:szCs w:val="24"/>
        </w:rPr>
      </w:pPr>
    </w:p>
    <w:p w:rsidR="008B6237" w:rsidRPr="001E7F79" w:rsidRDefault="008B6237" w:rsidP="001E7F79">
      <w:pPr>
        <w:numPr>
          <w:ilvl w:val="0"/>
          <w:numId w:val="1"/>
        </w:numPr>
        <w:spacing w:before="100" w:beforeAutospacing="1" w:after="100" w:afterAutospacing="1" w:line="240" w:lineRule="auto"/>
        <w:ind w:left="-540"/>
        <w:rPr>
          <w:rFonts w:ascii="Arial" w:eastAsia="Times New Roman" w:hAnsi="Arial" w:cs="Arial"/>
          <w:color w:val="393434"/>
          <w:sz w:val="24"/>
          <w:szCs w:val="24"/>
        </w:rPr>
      </w:pPr>
      <w:r w:rsidRPr="008B6237">
        <w:rPr>
          <w:rFonts w:ascii="Arial" w:eastAsia="Times New Roman" w:hAnsi="Arial" w:cs="Arial"/>
          <w:b/>
          <w:bCs/>
          <w:color w:val="393434"/>
          <w:sz w:val="30"/>
          <w:szCs w:val="30"/>
        </w:rPr>
        <w:t>Method</w:t>
      </w:r>
      <w:r w:rsidRPr="001E7F79">
        <w:rPr>
          <w:rFonts w:ascii="Arial" w:eastAsia="Times New Roman" w:hAnsi="Arial" w:cs="Arial"/>
          <w:color w:val="393434"/>
          <w:sz w:val="24"/>
          <w:szCs w:val="24"/>
        </w:rPr>
        <w:t xml:space="preserve"> </w:t>
      </w:r>
    </w:p>
    <w:p w:rsidR="008B6237" w:rsidRPr="008B6237" w:rsidRDefault="008B6237" w:rsidP="001E7F79">
      <w:pPr>
        <w:spacing w:before="100" w:beforeAutospacing="1" w:after="100" w:afterAutospacing="1" w:line="240" w:lineRule="auto"/>
        <w:rPr>
          <w:rFonts w:ascii="Arial" w:eastAsia="Times New Roman" w:hAnsi="Arial" w:cs="Arial"/>
          <w:color w:val="393434"/>
          <w:sz w:val="24"/>
          <w:szCs w:val="24"/>
        </w:rPr>
      </w:pPr>
      <w:r w:rsidRPr="008B6237">
        <w:rPr>
          <w:rFonts w:ascii="Arial" w:eastAsia="Times New Roman" w:hAnsi="Arial" w:cs="Arial"/>
          <w:color w:val="393434"/>
          <w:sz w:val="24"/>
          <w:szCs w:val="24"/>
        </w:rPr>
        <w:t xml:space="preserve">Sift the flour and baking powder into a large bowl. Stir in the sugar and make a well in the centre. Add the eggs, mashed banana, buttermilk and butter. Whisk until smooth. </w:t>
      </w:r>
    </w:p>
    <w:p w:rsidR="008B6237" w:rsidRPr="008B6237" w:rsidRDefault="008B6237" w:rsidP="008B6237">
      <w:pPr>
        <w:spacing w:before="100" w:beforeAutospacing="1" w:after="100" w:afterAutospacing="1" w:line="240" w:lineRule="auto"/>
        <w:rPr>
          <w:rFonts w:ascii="Arial" w:eastAsia="Times New Roman" w:hAnsi="Arial" w:cs="Arial"/>
          <w:color w:val="393434"/>
          <w:sz w:val="24"/>
          <w:szCs w:val="24"/>
        </w:rPr>
      </w:pPr>
      <w:r w:rsidRPr="008B6237">
        <w:rPr>
          <w:rFonts w:ascii="Arial" w:eastAsia="Times New Roman" w:hAnsi="Arial" w:cs="Arial"/>
          <w:color w:val="393434"/>
          <w:sz w:val="24"/>
          <w:szCs w:val="24"/>
        </w:rPr>
        <w:t xml:space="preserve">Heat a large non-stick frying pan over medium-high heat. Spray pan with oil. Drop three 1/4 </w:t>
      </w:r>
      <w:bookmarkStart w:id="0" w:name="_GoBack"/>
      <w:bookmarkEnd w:id="0"/>
      <w:r w:rsidR="00996F76" w:rsidRPr="008B6237">
        <w:rPr>
          <w:rFonts w:ascii="Arial" w:eastAsia="Times New Roman" w:hAnsi="Arial" w:cs="Arial"/>
          <w:color w:val="393434"/>
          <w:sz w:val="24"/>
          <w:szCs w:val="24"/>
        </w:rPr>
        <w:t>cupful</w:t>
      </w:r>
      <w:r w:rsidR="00996F76">
        <w:rPr>
          <w:rFonts w:ascii="Arial" w:eastAsia="Times New Roman" w:hAnsi="Arial" w:cs="Arial"/>
          <w:color w:val="393434"/>
          <w:sz w:val="24"/>
          <w:szCs w:val="24"/>
        </w:rPr>
        <w:t>’</w:t>
      </w:r>
      <w:r w:rsidR="00996F76" w:rsidRPr="008B6237">
        <w:rPr>
          <w:rFonts w:ascii="Arial" w:eastAsia="Times New Roman" w:hAnsi="Arial" w:cs="Arial"/>
          <w:color w:val="393434"/>
          <w:sz w:val="24"/>
          <w:szCs w:val="24"/>
        </w:rPr>
        <w:t>s</w:t>
      </w:r>
      <w:r w:rsidRPr="008B6237">
        <w:rPr>
          <w:rFonts w:ascii="Arial" w:eastAsia="Times New Roman" w:hAnsi="Arial" w:cs="Arial"/>
          <w:color w:val="393434"/>
          <w:sz w:val="24"/>
          <w:szCs w:val="24"/>
        </w:rPr>
        <w:t xml:space="preserve"> of batter into pan, allowing room for spreading. Cook for 2-3 minutes or until bubbles appear on the surface. Turn and cook for 1 minute or until golden. Transfer to a plate and cover with foil to keep warm. Repeat, in </w:t>
      </w:r>
      <w:r w:rsidR="00996F76" w:rsidRPr="008B6237">
        <w:rPr>
          <w:rFonts w:ascii="Arial" w:eastAsia="Times New Roman" w:hAnsi="Arial" w:cs="Arial"/>
          <w:color w:val="393434"/>
          <w:sz w:val="24"/>
          <w:szCs w:val="24"/>
        </w:rPr>
        <w:t>three</w:t>
      </w:r>
      <w:r w:rsidRPr="008B6237">
        <w:rPr>
          <w:rFonts w:ascii="Arial" w:eastAsia="Times New Roman" w:hAnsi="Arial" w:cs="Arial"/>
          <w:color w:val="393434"/>
          <w:sz w:val="24"/>
          <w:szCs w:val="24"/>
        </w:rPr>
        <w:t xml:space="preserve"> more batches, with the remaining batter. </w:t>
      </w:r>
    </w:p>
    <w:sectPr w:rsidR="008B6237" w:rsidRPr="008B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81E03"/>
    <w:multiLevelType w:val="multilevel"/>
    <w:tmpl w:val="FDB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03A48"/>
    <w:multiLevelType w:val="multilevel"/>
    <w:tmpl w:val="32A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7"/>
    <w:rsid w:val="0007061D"/>
    <w:rsid w:val="001E7F79"/>
    <w:rsid w:val="008B6237"/>
    <w:rsid w:val="0099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1FC3"/>
  <w15:chartTrackingRefBased/>
  <w15:docId w15:val="{4473E591-6D76-49A5-AFE8-20EAFD5A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7942">
      <w:bodyDiv w:val="1"/>
      <w:marLeft w:val="0"/>
      <w:marRight w:val="0"/>
      <w:marTop w:val="0"/>
      <w:marBottom w:val="0"/>
      <w:divBdr>
        <w:top w:val="none" w:sz="0" w:space="0" w:color="auto"/>
        <w:left w:val="none" w:sz="0" w:space="0" w:color="auto"/>
        <w:bottom w:val="none" w:sz="0" w:space="0" w:color="auto"/>
        <w:right w:val="none" w:sz="0" w:space="0" w:color="auto"/>
      </w:divBdr>
      <w:divsChild>
        <w:div w:id="2143571508">
          <w:marLeft w:val="0"/>
          <w:marRight w:val="0"/>
          <w:marTop w:val="0"/>
          <w:marBottom w:val="0"/>
          <w:divBdr>
            <w:top w:val="none" w:sz="0" w:space="0" w:color="auto"/>
            <w:left w:val="none" w:sz="0" w:space="0" w:color="auto"/>
            <w:bottom w:val="none" w:sz="0" w:space="0" w:color="auto"/>
            <w:right w:val="none" w:sz="0" w:space="0" w:color="auto"/>
          </w:divBdr>
          <w:divsChild>
            <w:div w:id="1272664029">
              <w:marLeft w:val="-180"/>
              <w:marRight w:val="-180"/>
              <w:marTop w:val="0"/>
              <w:marBottom w:val="0"/>
              <w:divBdr>
                <w:top w:val="none" w:sz="0" w:space="0" w:color="auto"/>
                <w:left w:val="none" w:sz="0" w:space="0" w:color="auto"/>
                <w:bottom w:val="none" w:sz="0" w:space="0" w:color="auto"/>
                <w:right w:val="none" w:sz="0" w:space="0" w:color="auto"/>
              </w:divBdr>
              <w:divsChild>
                <w:div w:id="647638642">
                  <w:marLeft w:val="0"/>
                  <w:marRight w:val="0"/>
                  <w:marTop w:val="0"/>
                  <w:marBottom w:val="0"/>
                  <w:divBdr>
                    <w:top w:val="single" w:sz="6" w:space="0" w:color="EEEDEA"/>
                    <w:left w:val="single" w:sz="6" w:space="0" w:color="EEEDEA"/>
                    <w:bottom w:val="single" w:sz="6" w:space="0" w:color="EEEDEA"/>
                    <w:right w:val="single" w:sz="6" w:space="0" w:color="EEEDEA"/>
                  </w:divBdr>
                  <w:divsChild>
                    <w:div w:id="771127797">
                      <w:marLeft w:val="0"/>
                      <w:marRight w:val="0"/>
                      <w:marTop w:val="0"/>
                      <w:marBottom w:val="0"/>
                      <w:divBdr>
                        <w:top w:val="none" w:sz="0" w:space="0" w:color="auto"/>
                        <w:left w:val="none" w:sz="0" w:space="0" w:color="auto"/>
                        <w:bottom w:val="none" w:sz="0" w:space="0" w:color="auto"/>
                        <w:right w:val="none" w:sz="0" w:space="0" w:color="auto"/>
                      </w:divBdr>
                    </w:div>
                    <w:div w:id="1781416275">
                      <w:marLeft w:val="0"/>
                      <w:marRight w:val="0"/>
                      <w:marTop w:val="0"/>
                      <w:marBottom w:val="0"/>
                      <w:divBdr>
                        <w:top w:val="none" w:sz="0" w:space="0" w:color="auto"/>
                        <w:left w:val="none" w:sz="0" w:space="0" w:color="auto"/>
                        <w:bottom w:val="none" w:sz="0" w:space="0" w:color="auto"/>
                        <w:right w:val="none" w:sz="0" w:space="0" w:color="auto"/>
                      </w:divBdr>
                      <w:divsChild>
                        <w:div w:id="1866400317">
                          <w:marLeft w:val="0"/>
                          <w:marRight w:val="0"/>
                          <w:marTop w:val="0"/>
                          <w:marBottom w:val="0"/>
                          <w:divBdr>
                            <w:top w:val="none" w:sz="0" w:space="0" w:color="auto"/>
                            <w:left w:val="none" w:sz="0" w:space="0" w:color="auto"/>
                            <w:bottom w:val="none" w:sz="0" w:space="0" w:color="auto"/>
                            <w:right w:val="none" w:sz="0" w:space="0" w:color="auto"/>
                          </w:divBdr>
                          <w:divsChild>
                            <w:div w:id="1215896841">
                              <w:marLeft w:val="0"/>
                              <w:marRight w:val="0"/>
                              <w:marTop w:val="0"/>
                              <w:marBottom w:val="0"/>
                              <w:divBdr>
                                <w:top w:val="none" w:sz="0" w:space="0" w:color="auto"/>
                                <w:left w:val="none" w:sz="0" w:space="0" w:color="auto"/>
                                <w:bottom w:val="none" w:sz="0" w:space="0" w:color="auto"/>
                                <w:right w:val="none" w:sz="0" w:space="0" w:color="auto"/>
                              </w:divBdr>
                              <w:divsChild>
                                <w:div w:id="1491290199">
                                  <w:marLeft w:val="0"/>
                                  <w:marRight w:val="0"/>
                                  <w:marTop w:val="0"/>
                                  <w:marBottom w:val="0"/>
                                  <w:divBdr>
                                    <w:top w:val="none" w:sz="0" w:space="0" w:color="auto"/>
                                    <w:left w:val="none" w:sz="0" w:space="0" w:color="auto"/>
                                    <w:bottom w:val="none" w:sz="0" w:space="0" w:color="auto"/>
                                    <w:right w:val="none" w:sz="0" w:space="0" w:color="auto"/>
                                  </w:divBdr>
                                  <w:divsChild>
                                    <w:div w:id="2104956455">
                                      <w:marLeft w:val="0"/>
                                      <w:marRight w:val="0"/>
                                      <w:marTop w:val="0"/>
                                      <w:marBottom w:val="0"/>
                                      <w:divBdr>
                                        <w:top w:val="none" w:sz="0" w:space="0" w:color="auto"/>
                                        <w:left w:val="none" w:sz="0" w:space="0" w:color="auto"/>
                                        <w:bottom w:val="none" w:sz="0" w:space="0" w:color="auto"/>
                                        <w:right w:val="none" w:sz="0" w:space="0" w:color="auto"/>
                                      </w:divBdr>
                                      <w:divsChild>
                                        <w:div w:id="17647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3095">
                          <w:marLeft w:val="0"/>
                          <w:marRight w:val="0"/>
                          <w:marTop w:val="0"/>
                          <w:marBottom w:val="0"/>
                          <w:divBdr>
                            <w:top w:val="none" w:sz="0" w:space="0" w:color="auto"/>
                            <w:left w:val="none" w:sz="0" w:space="0" w:color="auto"/>
                            <w:bottom w:val="none" w:sz="0" w:space="0" w:color="auto"/>
                            <w:right w:val="none" w:sz="0" w:space="0" w:color="auto"/>
                          </w:divBdr>
                          <w:divsChild>
                            <w:div w:id="554971248">
                              <w:marLeft w:val="0"/>
                              <w:marRight w:val="0"/>
                              <w:marTop w:val="0"/>
                              <w:marBottom w:val="0"/>
                              <w:divBdr>
                                <w:top w:val="none" w:sz="0" w:space="0" w:color="auto"/>
                                <w:left w:val="none" w:sz="0" w:space="0" w:color="auto"/>
                                <w:bottom w:val="none" w:sz="0" w:space="0" w:color="auto"/>
                                <w:right w:val="none" w:sz="0" w:space="0" w:color="auto"/>
                              </w:divBdr>
                              <w:divsChild>
                                <w:div w:id="703747509">
                                  <w:marLeft w:val="0"/>
                                  <w:marRight w:val="0"/>
                                  <w:marTop w:val="0"/>
                                  <w:marBottom w:val="0"/>
                                  <w:divBdr>
                                    <w:top w:val="none" w:sz="0" w:space="0" w:color="auto"/>
                                    <w:left w:val="none" w:sz="0" w:space="0" w:color="auto"/>
                                    <w:bottom w:val="none" w:sz="0" w:space="0" w:color="auto"/>
                                    <w:right w:val="none" w:sz="0" w:space="0" w:color="auto"/>
                                  </w:divBdr>
                                  <w:divsChild>
                                    <w:div w:id="493376122">
                                      <w:marLeft w:val="0"/>
                                      <w:marRight w:val="0"/>
                                      <w:marTop w:val="0"/>
                                      <w:marBottom w:val="0"/>
                                      <w:divBdr>
                                        <w:top w:val="none" w:sz="0" w:space="0" w:color="auto"/>
                                        <w:left w:val="none" w:sz="0" w:space="0" w:color="auto"/>
                                        <w:bottom w:val="none" w:sz="0" w:space="0" w:color="auto"/>
                                        <w:right w:val="none" w:sz="0" w:space="0" w:color="auto"/>
                                      </w:divBdr>
                                      <w:divsChild>
                                        <w:div w:id="1734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20413">
                  <w:marLeft w:val="0"/>
                  <w:marRight w:val="0"/>
                  <w:marTop w:val="0"/>
                  <w:marBottom w:val="0"/>
                  <w:divBdr>
                    <w:top w:val="none" w:sz="0" w:space="0" w:color="auto"/>
                    <w:left w:val="none" w:sz="0" w:space="0" w:color="auto"/>
                    <w:bottom w:val="single" w:sz="6" w:space="8" w:color="EEEDEA"/>
                    <w:right w:val="none" w:sz="0" w:space="0" w:color="auto"/>
                  </w:divBdr>
                  <w:divsChild>
                    <w:div w:id="1507405967">
                      <w:marLeft w:val="0"/>
                      <w:marRight w:val="0"/>
                      <w:marTop w:val="0"/>
                      <w:marBottom w:val="150"/>
                      <w:divBdr>
                        <w:top w:val="none" w:sz="0" w:space="0" w:color="auto"/>
                        <w:left w:val="none" w:sz="0" w:space="0" w:color="auto"/>
                        <w:bottom w:val="none" w:sz="0" w:space="0" w:color="auto"/>
                        <w:right w:val="none" w:sz="0" w:space="0" w:color="auto"/>
                      </w:divBdr>
                    </w:div>
                    <w:div w:id="54937413">
                      <w:marLeft w:val="0"/>
                      <w:marRight w:val="0"/>
                      <w:marTop w:val="0"/>
                      <w:marBottom w:val="0"/>
                      <w:divBdr>
                        <w:top w:val="none" w:sz="0" w:space="0" w:color="auto"/>
                        <w:left w:val="none" w:sz="0" w:space="0" w:color="auto"/>
                        <w:bottom w:val="none" w:sz="0" w:space="0" w:color="auto"/>
                        <w:right w:val="none" w:sz="0" w:space="0" w:color="auto"/>
                      </w:divBdr>
                    </w:div>
                  </w:divsChild>
                </w:div>
                <w:div w:id="1397128870">
                  <w:marLeft w:val="0"/>
                  <w:marRight w:val="0"/>
                  <w:marTop w:val="0"/>
                  <w:marBottom w:val="0"/>
                  <w:divBdr>
                    <w:top w:val="none" w:sz="0" w:space="0" w:color="auto"/>
                    <w:left w:val="none" w:sz="0" w:space="0" w:color="auto"/>
                    <w:bottom w:val="none" w:sz="0" w:space="0" w:color="auto"/>
                    <w:right w:val="none" w:sz="0" w:space="0" w:color="auto"/>
                  </w:divBdr>
                  <w:divsChild>
                    <w:div w:id="564221967">
                      <w:marLeft w:val="-180"/>
                      <w:marRight w:val="-180"/>
                      <w:marTop w:val="0"/>
                      <w:marBottom w:val="0"/>
                      <w:divBdr>
                        <w:top w:val="none" w:sz="0" w:space="0" w:color="auto"/>
                        <w:left w:val="none" w:sz="0" w:space="0" w:color="auto"/>
                        <w:bottom w:val="none" w:sz="0" w:space="0" w:color="auto"/>
                        <w:right w:val="none" w:sz="0" w:space="0" w:color="auto"/>
                      </w:divBdr>
                      <w:divsChild>
                        <w:div w:id="1147168066">
                          <w:marLeft w:val="0"/>
                          <w:marRight w:val="0"/>
                          <w:marTop w:val="0"/>
                          <w:marBottom w:val="0"/>
                          <w:divBdr>
                            <w:top w:val="none" w:sz="0" w:space="0" w:color="auto"/>
                            <w:left w:val="none" w:sz="0" w:space="0" w:color="auto"/>
                            <w:bottom w:val="none" w:sz="0" w:space="0" w:color="auto"/>
                            <w:right w:val="none" w:sz="0" w:space="0" w:color="auto"/>
                          </w:divBdr>
                          <w:divsChild>
                            <w:div w:id="1893541552">
                              <w:marLeft w:val="-180"/>
                              <w:marRight w:val="-180"/>
                              <w:marTop w:val="0"/>
                              <w:marBottom w:val="0"/>
                              <w:divBdr>
                                <w:top w:val="none" w:sz="0" w:space="0" w:color="auto"/>
                                <w:left w:val="none" w:sz="0" w:space="0" w:color="auto"/>
                                <w:bottom w:val="none" w:sz="0" w:space="0" w:color="auto"/>
                                <w:right w:val="none" w:sz="0" w:space="0" w:color="auto"/>
                              </w:divBdr>
                              <w:divsChild>
                                <w:div w:id="1196577148">
                                  <w:marLeft w:val="0"/>
                                  <w:marRight w:val="0"/>
                                  <w:marTop w:val="0"/>
                                  <w:marBottom w:val="0"/>
                                  <w:divBdr>
                                    <w:top w:val="none" w:sz="0" w:space="0" w:color="auto"/>
                                    <w:left w:val="none" w:sz="0" w:space="0" w:color="auto"/>
                                    <w:bottom w:val="none" w:sz="0" w:space="0" w:color="auto"/>
                                    <w:right w:val="none" w:sz="0" w:space="0" w:color="auto"/>
                                  </w:divBdr>
                                </w:div>
                                <w:div w:id="868836930">
                                  <w:marLeft w:val="0"/>
                                  <w:marRight w:val="0"/>
                                  <w:marTop w:val="0"/>
                                  <w:marBottom w:val="0"/>
                                  <w:divBdr>
                                    <w:top w:val="none" w:sz="0" w:space="0" w:color="auto"/>
                                    <w:left w:val="none" w:sz="0" w:space="0" w:color="auto"/>
                                    <w:bottom w:val="none" w:sz="0" w:space="0" w:color="auto"/>
                                    <w:right w:val="none" w:sz="0" w:space="0" w:color="auto"/>
                                  </w:divBdr>
                                </w:div>
                                <w:div w:id="127821530">
                                  <w:marLeft w:val="0"/>
                                  <w:marRight w:val="0"/>
                                  <w:marTop w:val="0"/>
                                  <w:marBottom w:val="0"/>
                                  <w:divBdr>
                                    <w:top w:val="none" w:sz="0" w:space="0" w:color="auto"/>
                                    <w:left w:val="none" w:sz="0" w:space="0" w:color="auto"/>
                                    <w:bottom w:val="none" w:sz="0" w:space="0" w:color="auto"/>
                                    <w:right w:val="none" w:sz="0" w:space="0" w:color="auto"/>
                                  </w:divBdr>
                                </w:div>
                                <w:div w:id="1730885050">
                                  <w:marLeft w:val="0"/>
                                  <w:marRight w:val="0"/>
                                  <w:marTop w:val="0"/>
                                  <w:marBottom w:val="0"/>
                                  <w:divBdr>
                                    <w:top w:val="none" w:sz="0" w:space="0" w:color="auto"/>
                                    <w:left w:val="none" w:sz="0" w:space="0" w:color="auto"/>
                                    <w:bottom w:val="none" w:sz="0" w:space="0" w:color="auto"/>
                                    <w:right w:val="none" w:sz="0" w:space="0" w:color="auto"/>
                                  </w:divBdr>
                                </w:div>
                                <w:div w:id="1064374219">
                                  <w:marLeft w:val="0"/>
                                  <w:marRight w:val="0"/>
                                  <w:marTop w:val="0"/>
                                  <w:marBottom w:val="0"/>
                                  <w:divBdr>
                                    <w:top w:val="none" w:sz="0" w:space="0" w:color="auto"/>
                                    <w:left w:val="none" w:sz="0" w:space="0" w:color="auto"/>
                                    <w:bottom w:val="none" w:sz="0" w:space="0" w:color="auto"/>
                                    <w:right w:val="none" w:sz="0" w:space="0" w:color="auto"/>
                                  </w:divBdr>
                                </w:div>
                                <w:div w:id="1900902217">
                                  <w:marLeft w:val="0"/>
                                  <w:marRight w:val="0"/>
                                  <w:marTop w:val="0"/>
                                  <w:marBottom w:val="0"/>
                                  <w:divBdr>
                                    <w:top w:val="none" w:sz="0" w:space="0" w:color="auto"/>
                                    <w:left w:val="none" w:sz="0" w:space="0" w:color="auto"/>
                                    <w:bottom w:val="none" w:sz="0" w:space="0" w:color="auto"/>
                                    <w:right w:val="none" w:sz="0" w:space="0" w:color="auto"/>
                                  </w:divBdr>
                                </w:div>
                                <w:div w:id="1207449733">
                                  <w:marLeft w:val="0"/>
                                  <w:marRight w:val="0"/>
                                  <w:marTop w:val="0"/>
                                  <w:marBottom w:val="0"/>
                                  <w:divBdr>
                                    <w:top w:val="none" w:sz="0" w:space="0" w:color="auto"/>
                                    <w:left w:val="none" w:sz="0" w:space="0" w:color="auto"/>
                                    <w:bottom w:val="none" w:sz="0" w:space="0" w:color="auto"/>
                                    <w:right w:val="none" w:sz="0" w:space="0" w:color="auto"/>
                                  </w:divBdr>
                                </w:div>
                                <w:div w:id="1562908889">
                                  <w:marLeft w:val="0"/>
                                  <w:marRight w:val="0"/>
                                  <w:marTop w:val="0"/>
                                  <w:marBottom w:val="0"/>
                                  <w:divBdr>
                                    <w:top w:val="none" w:sz="0" w:space="0" w:color="auto"/>
                                    <w:left w:val="none" w:sz="0" w:space="0" w:color="auto"/>
                                    <w:bottom w:val="none" w:sz="0" w:space="0" w:color="auto"/>
                                    <w:right w:val="none" w:sz="0" w:space="0" w:color="auto"/>
                                  </w:divBdr>
                                </w:div>
                                <w:div w:id="1422489256">
                                  <w:marLeft w:val="0"/>
                                  <w:marRight w:val="0"/>
                                  <w:marTop w:val="0"/>
                                  <w:marBottom w:val="0"/>
                                  <w:divBdr>
                                    <w:top w:val="none" w:sz="0" w:space="0" w:color="auto"/>
                                    <w:left w:val="none" w:sz="0" w:space="0" w:color="auto"/>
                                    <w:bottom w:val="none" w:sz="0" w:space="0" w:color="auto"/>
                                    <w:right w:val="none" w:sz="0" w:space="0" w:color="auto"/>
                                  </w:divBdr>
                                </w:div>
                                <w:div w:id="1061246716">
                                  <w:marLeft w:val="0"/>
                                  <w:marRight w:val="0"/>
                                  <w:marTop w:val="0"/>
                                  <w:marBottom w:val="0"/>
                                  <w:divBdr>
                                    <w:top w:val="none" w:sz="0" w:space="0" w:color="auto"/>
                                    <w:left w:val="none" w:sz="0" w:space="0" w:color="auto"/>
                                    <w:bottom w:val="none" w:sz="0" w:space="0" w:color="auto"/>
                                    <w:right w:val="none" w:sz="0" w:space="0" w:color="auto"/>
                                  </w:divBdr>
                                </w:div>
                                <w:div w:id="283779959">
                                  <w:marLeft w:val="0"/>
                                  <w:marRight w:val="0"/>
                                  <w:marTop w:val="0"/>
                                  <w:marBottom w:val="0"/>
                                  <w:divBdr>
                                    <w:top w:val="none" w:sz="0" w:space="0" w:color="auto"/>
                                    <w:left w:val="none" w:sz="0" w:space="0" w:color="auto"/>
                                    <w:bottom w:val="none" w:sz="0" w:space="0" w:color="auto"/>
                                    <w:right w:val="none" w:sz="0" w:space="0" w:color="auto"/>
                                  </w:divBdr>
                                </w:div>
                                <w:div w:id="283779970">
                                  <w:marLeft w:val="0"/>
                                  <w:marRight w:val="0"/>
                                  <w:marTop w:val="0"/>
                                  <w:marBottom w:val="0"/>
                                  <w:divBdr>
                                    <w:top w:val="none" w:sz="0" w:space="0" w:color="auto"/>
                                    <w:left w:val="none" w:sz="0" w:space="0" w:color="auto"/>
                                    <w:bottom w:val="none" w:sz="0" w:space="0" w:color="auto"/>
                                    <w:right w:val="none" w:sz="0" w:space="0" w:color="auto"/>
                                  </w:divBdr>
                                </w:div>
                                <w:div w:id="621769409">
                                  <w:marLeft w:val="0"/>
                                  <w:marRight w:val="0"/>
                                  <w:marTop w:val="0"/>
                                  <w:marBottom w:val="0"/>
                                  <w:divBdr>
                                    <w:top w:val="none" w:sz="0" w:space="0" w:color="auto"/>
                                    <w:left w:val="none" w:sz="0" w:space="0" w:color="auto"/>
                                    <w:bottom w:val="none" w:sz="0" w:space="0" w:color="auto"/>
                                    <w:right w:val="none" w:sz="0" w:space="0" w:color="auto"/>
                                  </w:divBdr>
                                  <w:divsChild>
                                    <w:div w:id="11434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857">
                          <w:marLeft w:val="0"/>
                          <w:marRight w:val="0"/>
                          <w:marTop w:val="0"/>
                          <w:marBottom w:val="0"/>
                          <w:divBdr>
                            <w:top w:val="none" w:sz="0" w:space="0" w:color="auto"/>
                            <w:left w:val="none" w:sz="0" w:space="0" w:color="auto"/>
                            <w:bottom w:val="none" w:sz="0" w:space="0" w:color="auto"/>
                            <w:right w:val="none" w:sz="0" w:space="0" w:color="auto"/>
                          </w:divBdr>
                        </w:div>
                        <w:div w:id="2106460335">
                          <w:marLeft w:val="0"/>
                          <w:marRight w:val="0"/>
                          <w:marTop w:val="0"/>
                          <w:marBottom w:val="0"/>
                          <w:divBdr>
                            <w:top w:val="none" w:sz="0" w:space="0" w:color="auto"/>
                            <w:left w:val="none" w:sz="0" w:space="0" w:color="auto"/>
                            <w:bottom w:val="none" w:sz="0" w:space="0" w:color="auto"/>
                            <w:right w:val="none" w:sz="0" w:space="0" w:color="auto"/>
                          </w:divBdr>
                        </w:div>
                        <w:div w:id="918829389">
                          <w:marLeft w:val="0"/>
                          <w:marRight w:val="0"/>
                          <w:marTop w:val="0"/>
                          <w:marBottom w:val="0"/>
                          <w:divBdr>
                            <w:top w:val="none" w:sz="0" w:space="0" w:color="auto"/>
                            <w:left w:val="none" w:sz="0" w:space="0" w:color="auto"/>
                            <w:bottom w:val="none" w:sz="0" w:space="0" w:color="auto"/>
                            <w:right w:val="none" w:sz="0" w:space="0" w:color="auto"/>
                          </w:divBdr>
                        </w:div>
                        <w:div w:id="1586914868">
                          <w:marLeft w:val="0"/>
                          <w:marRight w:val="0"/>
                          <w:marTop w:val="0"/>
                          <w:marBottom w:val="0"/>
                          <w:divBdr>
                            <w:top w:val="none" w:sz="0" w:space="0" w:color="auto"/>
                            <w:left w:val="none" w:sz="0" w:space="0" w:color="auto"/>
                            <w:bottom w:val="none" w:sz="0" w:space="0" w:color="auto"/>
                            <w:right w:val="none" w:sz="0" w:space="0" w:color="auto"/>
                          </w:divBdr>
                        </w:div>
                        <w:div w:id="107240185">
                          <w:marLeft w:val="0"/>
                          <w:marRight w:val="0"/>
                          <w:marTop w:val="0"/>
                          <w:marBottom w:val="0"/>
                          <w:divBdr>
                            <w:top w:val="none" w:sz="0" w:space="0" w:color="auto"/>
                            <w:left w:val="none" w:sz="0" w:space="0" w:color="auto"/>
                            <w:bottom w:val="none" w:sz="0" w:space="0" w:color="auto"/>
                            <w:right w:val="none" w:sz="0" w:space="0" w:color="auto"/>
                          </w:divBdr>
                        </w:div>
                        <w:div w:id="665865086">
                          <w:marLeft w:val="0"/>
                          <w:marRight w:val="0"/>
                          <w:marTop w:val="0"/>
                          <w:marBottom w:val="0"/>
                          <w:divBdr>
                            <w:top w:val="none" w:sz="0" w:space="0" w:color="auto"/>
                            <w:left w:val="none" w:sz="0" w:space="0" w:color="auto"/>
                            <w:bottom w:val="none" w:sz="0" w:space="0" w:color="auto"/>
                            <w:right w:val="none" w:sz="0" w:space="0" w:color="auto"/>
                          </w:divBdr>
                        </w:div>
                        <w:div w:id="1152791584">
                          <w:marLeft w:val="0"/>
                          <w:marRight w:val="0"/>
                          <w:marTop w:val="0"/>
                          <w:marBottom w:val="0"/>
                          <w:divBdr>
                            <w:top w:val="none" w:sz="0" w:space="0" w:color="auto"/>
                            <w:left w:val="none" w:sz="0" w:space="0" w:color="auto"/>
                            <w:bottom w:val="none" w:sz="0" w:space="0" w:color="auto"/>
                            <w:right w:val="none" w:sz="0" w:space="0" w:color="auto"/>
                          </w:divBdr>
                        </w:div>
                        <w:div w:id="982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Mintram</dc:creator>
  <cp:keywords/>
  <dc:description/>
  <cp:lastModifiedBy>Tresa Mintram</cp:lastModifiedBy>
  <cp:revision>5</cp:revision>
  <cp:lastPrinted>2017-07-18T23:01:00Z</cp:lastPrinted>
  <dcterms:created xsi:type="dcterms:W3CDTF">2017-07-18T03:48:00Z</dcterms:created>
  <dcterms:modified xsi:type="dcterms:W3CDTF">2017-07-31T04:40:00Z</dcterms:modified>
</cp:coreProperties>
</file>